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F9" w:rsidRPr="006732F5" w:rsidRDefault="00210FA0" w:rsidP="003E7409">
      <w:pPr>
        <w:pStyle w:val="a3"/>
        <w:shd w:val="clear" w:color="auto" w:fill="FFFFFF"/>
        <w:tabs>
          <w:tab w:val="num" w:pos="720"/>
          <w:tab w:val="left" w:pos="993"/>
        </w:tabs>
        <w:spacing w:before="0" w:beforeAutospacing="0" w:after="0" w:afterAutospacing="0" w:line="24" w:lineRule="atLeast"/>
        <w:ind w:left="360"/>
        <w:jc w:val="center"/>
        <w:rPr>
          <w:rFonts w:ascii="Verdana" w:hAnsi="Verdana"/>
        </w:rPr>
      </w:pPr>
      <w:bookmarkStart w:id="0" w:name="_GoBack"/>
      <w:r w:rsidRPr="00657CF1">
        <w:rPr>
          <w:b/>
          <w:u w:val="single"/>
        </w:rPr>
        <w:t>Программа вступительных испытаний</w:t>
      </w:r>
      <w:r w:rsidR="00553EF9">
        <w:rPr>
          <w:b/>
          <w:u w:val="single"/>
        </w:rPr>
        <w:t xml:space="preserve"> </w:t>
      </w:r>
      <w:r w:rsidRPr="00657CF1">
        <w:rPr>
          <w:b/>
          <w:u w:val="single"/>
        </w:rPr>
        <w:t>творческой направленности по специальности</w:t>
      </w:r>
      <w:r w:rsidR="00553EF9">
        <w:rPr>
          <w:b/>
          <w:u w:val="single"/>
        </w:rPr>
        <w:t xml:space="preserve"> </w:t>
      </w:r>
      <w:r w:rsidR="00553EF9">
        <w:rPr>
          <w:b/>
        </w:rPr>
        <w:t xml:space="preserve">51.02.02 </w:t>
      </w:r>
      <w:r w:rsidRPr="00657CF1">
        <w:rPr>
          <w:b/>
        </w:rPr>
        <w:t xml:space="preserve">Социально-культурная </w:t>
      </w:r>
      <w:proofErr w:type="gramStart"/>
      <w:r w:rsidRPr="00657CF1">
        <w:rPr>
          <w:b/>
        </w:rPr>
        <w:t xml:space="preserve">деятельность </w:t>
      </w:r>
      <w:r w:rsidR="00553EF9">
        <w:rPr>
          <w:b/>
        </w:rPr>
        <w:t xml:space="preserve"> по</w:t>
      </w:r>
      <w:proofErr w:type="gramEnd"/>
      <w:r w:rsidR="00553EF9">
        <w:rPr>
          <w:b/>
        </w:rPr>
        <w:t xml:space="preserve"> виду </w:t>
      </w:r>
      <w:r w:rsidR="00553EF9" w:rsidRPr="00553EF9">
        <w:rPr>
          <w:b/>
        </w:rPr>
        <w:t>Организация и постановка культурно-массовых мероприятий и театрализованных представлений</w:t>
      </w:r>
    </w:p>
    <w:p w:rsidR="00AD14B2" w:rsidRPr="00657CF1" w:rsidRDefault="00AD14B2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0FA0" w:rsidRPr="00657CF1" w:rsidRDefault="00E154B7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    Вступительные испытания проводятся в форме просмотра</w:t>
      </w:r>
      <w:r w:rsidR="008659B8" w:rsidRPr="00657CF1">
        <w:rPr>
          <w:rFonts w:ascii="Times New Roman" w:hAnsi="Times New Roman" w:cs="Times New Roman"/>
          <w:sz w:val="24"/>
          <w:szCs w:val="24"/>
        </w:rPr>
        <w:t>, прослушивания</w:t>
      </w:r>
      <w:r w:rsidRPr="00657CF1">
        <w:rPr>
          <w:rFonts w:ascii="Times New Roman" w:hAnsi="Times New Roman" w:cs="Times New Roman"/>
          <w:sz w:val="24"/>
          <w:szCs w:val="24"/>
        </w:rPr>
        <w:t xml:space="preserve"> и состоя</w:t>
      </w:r>
      <w:r w:rsidR="00210FA0" w:rsidRPr="00657CF1">
        <w:rPr>
          <w:rFonts w:ascii="Times New Roman" w:hAnsi="Times New Roman" w:cs="Times New Roman"/>
          <w:sz w:val="24"/>
          <w:szCs w:val="24"/>
        </w:rPr>
        <w:t>т из следующих разделов:</w:t>
      </w:r>
    </w:p>
    <w:p w:rsidR="00B57512" w:rsidRPr="00657CF1" w:rsidRDefault="00B57512" w:rsidP="00657CF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Испытание профессиональной направленности 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>–</w:t>
      </w:r>
      <w:r w:rsidRPr="0065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</w:t>
      </w:r>
      <w:r w:rsidR="0078739B">
        <w:rPr>
          <w:rFonts w:ascii="Times New Roman" w:hAnsi="Times New Roman" w:cs="Times New Roman"/>
          <w:b/>
          <w:sz w:val="24"/>
          <w:szCs w:val="24"/>
        </w:rPr>
        <w:t>20</w:t>
      </w:r>
      <w:r w:rsidRPr="00657CF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B57512" w:rsidRPr="00657CF1" w:rsidRDefault="0053180E" w:rsidP="00657CF1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 xml:space="preserve">Собеседование (устно): </w:t>
      </w:r>
      <w:r w:rsidR="0078739B">
        <w:rPr>
          <w:rFonts w:ascii="Times New Roman" w:hAnsi="Times New Roman" w:cs="Times New Roman"/>
          <w:b/>
          <w:sz w:val="24"/>
          <w:szCs w:val="24"/>
        </w:rPr>
        <w:t>5</w:t>
      </w:r>
      <w:r w:rsidR="008659B8" w:rsidRPr="00657CF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5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39B">
        <w:rPr>
          <w:rFonts w:ascii="Times New Roman" w:hAnsi="Times New Roman" w:cs="Times New Roman"/>
          <w:b/>
          <w:sz w:val="24"/>
          <w:szCs w:val="24"/>
        </w:rPr>
        <w:t>10</w:t>
      </w:r>
      <w:r w:rsidR="00B57512" w:rsidRPr="00657CF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922E10" w:rsidRPr="00657CF1" w:rsidRDefault="00922E10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Собеседование по общим вопросам культуры, искусства и по выбранной профессии. Цель собеседования определить знания и представления абитуриента по вопросам искусства (музыкального, изобразительного, театрального, кинематографического), места и роли досуга в жизни личности, организации свободного времени в театрально-зрелищных и культурно-досуговых учреждениях. Выявление интеллектуального уровня абитуриента, знание общественно-политической и социально-культурной жизни страны, области.</w:t>
      </w:r>
    </w:p>
    <w:p w:rsidR="00922E10" w:rsidRPr="00657CF1" w:rsidRDefault="00922E10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Абитуриенту предлагается</w:t>
      </w:r>
      <w:r w:rsidR="008659B8" w:rsidRPr="00657CF1">
        <w:rPr>
          <w:rFonts w:ascii="Times New Roman" w:hAnsi="Times New Roman" w:cs="Times New Roman"/>
          <w:b/>
          <w:sz w:val="24"/>
          <w:szCs w:val="24"/>
        </w:rPr>
        <w:t xml:space="preserve"> дать ответы на следующий круг вопросов</w:t>
      </w:r>
      <w:r w:rsidRPr="00657CF1">
        <w:rPr>
          <w:rFonts w:ascii="Times New Roman" w:hAnsi="Times New Roman" w:cs="Times New Roman"/>
          <w:b/>
          <w:sz w:val="24"/>
          <w:szCs w:val="24"/>
        </w:rPr>
        <w:t>:</w:t>
      </w:r>
    </w:p>
    <w:p w:rsidR="00922E10" w:rsidRPr="00657CF1" w:rsidRDefault="008659B8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1) рассказать об известном</w:t>
      </w:r>
      <w:r w:rsidR="00922E10" w:rsidRPr="00657CF1">
        <w:rPr>
          <w:rFonts w:ascii="Times New Roman" w:hAnsi="Times New Roman" w:cs="Times New Roman"/>
          <w:sz w:val="24"/>
          <w:szCs w:val="24"/>
        </w:rPr>
        <w:t xml:space="preserve"> </w:t>
      </w:r>
      <w:r w:rsidRPr="00657CF1">
        <w:rPr>
          <w:rFonts w:ascii="Times New Roman" w:hAnsi="Times New Roman" w:cs="Times New Roman"/>
          <w:sz w:val="24"/>
          <w:szCs w:val="24"/>
        </w:rPr>
        <w:t>ему учреждении</w:t>
      </w:r>
      <w:r w:rsidR="00922E10" w:rsidRPr="00657CF1">
        <w:rPr>
          <w:rFonts w:ascii="Times New Roman" w:hAnsi="Times New Roman" w:cs="Times New Roman"/>
          <w:sz w:val="24"/>
          <w:szCs w:val="24"/>
        </w:rPr>
        <w:t xml:space="preserve"> культуры и искусст</w:t>
      </w:r>
      <w:r w:rsidR="0053180E" w:rsidRPr="00657CF1">
        <w:rPr>
          <w:rFonts w:ascii="Times New Roman" w:hAnsi="Times New Roman" w:cs="Times New Roman"/>
          <w:sz w:val="24"/>
          <w:szCs w:val="24"/>
        </w:rPr>
        <w:t>ва по выбору абитуриента (театр</w:t>
      </w:r>
      <w:r w:rsidR="00922E10" w:rsidRPr="00657CF1">
        <w:rPr>
          <w:rFonts w:ascii="Times New Roman" w:hAnsi="Times New Roman" w:cs="Times New Roman"/>
          <w:sz w:val="24"/>
          <w:szCs w:val="24"/>
        </w:rPr>
        <w:t>, фи</w:t>
      </w:r>
      <w:r w:rsidR="0053180E" w:rsidRPr="00657CF1">
        <w:rPr>
          <w:rFonts w:ascii="Times New Roman" w:hAnsi="Times New Roman" w:cs="Times New Roman"/>
          <w:sz w:val="24"/>
          <w:szCs w:val="24"/>
        </w:rPr>
        <w:t>лармония, музей, галерея, дом культуры, центр культуры и досуга, дом народного творчества, парк</w:t>
      </w:r>
      <w:r w:rsidR="00922E10" w:rsidRPr="00657CF1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53180E" w:rsidRPr="00657CF1">
        <w:rPr>
          <w:rFonts w:ascii="Times New Roman" w:hAnsi="Times New Roman" w:cs="Times New Roman"/>
          <w:sz w:val="24"/>
          <w:szCs w:val="24"/>
        </w:rPr>
        <w:t>уры и отдыха, учреждение дополнительного образования</w:t>
      </w:r>
      <w:r w:rsidRPr="00657CF1">
        <w:rPr>
          <w:rFonts w:ascii="Times New Roman" w:hAnsi="Times New Roman" w:cs="Times New Roman"/>
          <w:sz w:val="24"/>
          <w:szCs w:val="24"/>
        </w:rPr>
        <w:t>, туризма и творческих индустрий и др.)</w:t>
      </w:r>
      <w:r w:rsidR="00922E10" w:rsidRPr="00657CF1">
        <w:rPr>
          <w:rFonts w:ascii="Times New Roman" w:hAnsi="Times New Roman" w:cs="Times New Roman"/>
          <w:sz w:val="24"/>
          <w:szCs w:val="24"/>
        </w:rPr>
        <w:t>;</w:t>
      </w:r>
    </w:p>
    <w:p w:rsidR="00922E10" w:rsidRPr="00657CF1" w:rsidRDefault="008659B8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 xml:space="preserve">2) </w:t>
      </w:r>
      <w:r w:rsidR="00922E10" w:rsidRPr="00657CF1">
        <w:rPr>
          <w:rFonts w:ascii="Times New Roman" w:hAnsi="Times New Roman" w:cs="Times New Roman"/>
          <w:sz w:val="24"/>
          <w:szCs w:val="24"/>
        </w:rPr>
        <w:t xml:space="preserve">дать характеристику художественным событиям </w:t>
      </w:r>
      <w:proofErr w:type="gramStart"/>
      <w:r w:rsidR="00922E10" w:rsidRPr="00657CF1">
        <w:rPr>
          <w:rFonts w:ascii="Times New Roman" w:hAnsi="Times New Roman" w:cs="Times New Roman"/>
          <w:sz w:val="24"/>
          <w:szCs w:val="24"/>
        </w:rPr>
        <w:t>Псковской  области</w:t>
      </w:r>
      <w:proofErr w:type="gramEnd"/>
      <w:r w:rsidR="00922E10" w:rsidRPr="00657CF1">
        <w:rPr>
          <w:rFonts w:ascii="Times New Roman" w:hAnsi="Times New Roman" w:cs="Times New Roman"/>
          <w:sz w:val="24"/>
          <w:szCs w:val="24"/>
        </w:rPr>
        <w:t xml:space="preserve"> творческие конкурсы, выставки, премьеры, праздники и т.д.;</w:t>
      </w:r>
    </w:p>
    <w:p w:rsidR="00210FA0" w:rsidRPr="00657CF1" w:rsidRDefault="008659B8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 xml:space="preserve">3) </w:t>
      </w:r>
      <w:r w:rsidR="00210FA0" w:rsidRPr="00657CF1">
        <w:rPr>
          <w:rFonts w:ascii="Times New Roman" w:hAnsi="Times New Roman" w:cs="Times New Roman"/>
          <w:sz w:val="24"/>
          <w:szCs w:val="24"/>
        </w:rPr>
        <w:t>известные и любимые виды искусства, имена известных режиссёров и актёров, спектакли, пьесы, театры и фестивали, кино и музыка, телевидение и праздничная культура, любимые поэты и писатели, творчест</w:t>
      </w:r>
      <w:r w:rsidRPr="00657CF1">
        <w:rPr>
          <w:rFonts w:ascii="Times New Roman" w:hAnsi="Times New Roman" w:cs="Times New Roman"/>
          <w:sz w:val="24"/>
          <w:szCs w:val="24"/>
        </w:rPr>
        <w:t>во известных деятелей искусства;</w:t>
      </w:r>
    </w:p>
    <w:p w:rsidR="008659B8" w:rsidRPr="00657CF1" w:rsidRDefault="008659B8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4) рассказать о личном проведении культурно-художественных мероприятий концерты, выставки, спектакли, праздники, вечера отдыха, балы, любительские объединения и т.д.;</w:t>
      </w:r>
    </w:p>
    <w:p w:rsidR="008659B8" w:rsidRPr="00657CF1" w:rsidRDefault="008659B8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5) любимое дело или хобби, мотивировка выбора профессии, ожидания от учёбы в колледже.</w:t>
      </w:r>
    </w:p>
    <w:p w:rsidR="00B57512" w:rsidRPr="00657CF1" w:rsidRDefault="00B57512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1.2. Изложени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>е замысла «</w:t>
      </w:r>
      <w:r w:rsidRPr="00657CF1">
        <w:rPr>
          <w:rFonts w:ascii="Times New Roman" w:hAnsi="Times New Roman" w:cs="Times New Roman"/>
          <w:b/>
          <w:sz w:val="24"/>
          <w:szCs w:val="24"/>
        </w:rPr>
        <w:t>Если бы я был организатором (режиссёром)</w:t>
      </w:r>
      <w:r w:rsidR="00922E10" w:rsidRPr="00657CF1">
        <w:rPr>
          <w:rFonts w:ascii="Times New Roman" w:hAnsi="Times New Roman" w:cs="Times New Roman"/>
          <w:b/>
          <w:sz w:val="24"/>
          <w:szCs w:val="24"/>
        </w:rPr>
        <w:t xml:space="preserve"> праздника или </w:t>
      </w:r>
      <w:proofErr w:type="gramStart"/>
      <w:r w:rsidR="00922E10" w:rsidRPr="00657CF1">
        <w:rPr>
          <w:rFonts w:ascii="Times New Roman" w:hAnsi="Times New Roman" w:cs="Times New Roman"/>
          <w:b/>
          <w:sz w:val="24"/>
          <w:szCs w:val="24"/>
        </w:rPr>
        <w:t xml:space="preserve">проекта» 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="0053180E" w:rsidRPr="00657CF1">
        <w:rPr>
          <w:rFonts w:ascii="Times New Roman" w:hAnsi="Times New Roman" w:cs="Times New Roman"/>
          <w:b/>
          <w:sz w:val="24"/>
          <w:szCs w:val="24"/>
        </w:rPr>
        <w:t>устно): 1-</w:t>
      </w:r>
      <w:r w:rsidRPr="00657CF1">
        <w:rPr>
          <w:rFonts w:ascii="Times New Roman" w:hAnsi="Times New Roman" w:cs="Times New Roman"/>
          <w:b/>
          <w:sz w:val="24"/>
          <w:szCs w:val="24"/>
        </w:rPr>
        <w:t xml:space="preserve"> 5 баллов</w:t>
      </w:r>
    </w:p>
    <w:p w:rsidR="00E154B7" w:rsidRPr="00657CF1" w:rsidRDefault="00E154B7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Либо абитуриенту следует</w:t>
      </w:r>
      <w:r w:rsidR="008659B8" w:rsidRPr="00657C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59B8" w:rsidRPr="00657CF1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Pr="00657CF1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657CF1">
        <w:rPr>
          <w:rFonts w:ascii="Times New Roman" w:hAnsi="Times New Roman" w:cs="Times New Roman"/>
          <w:sz w:val="24"/>
          <w:szCs w:val="24"/>
        </w:rPr>
        <w:t xml:space="preserve"> основе результатов анализа социокультурной ситуации </w:t>
      </w:r>
      <w:r w:rsidR="008659B8" w:rsidRPr="00657CF1">
        <w:rPr>
          <w:rFonts w:ascii="Times New Roman" w:hAnsi="Times New Roman" w:cs="Times New Roman"/>
          <w:sz w:val="24"/>
          <w:szCs w:val="24"/>
        </w:rPr>
        <w:t xml:space="preserve"> региона </w:t>
      </w:r>
      <w:r w:rsidRPr="00657CF1">
        <w:rPr>
          <w:rFonts w:ascii="Times New Roman" w:hAnsi="Times New Roman" w:cs="Times New Roman"/>
          <w:sz w:val="24"/>
          <w:szCs w:val="24"/>
        </w:rPr>
        <w:t>представить культурно - досуговый  проект.</w:t>
      </w:r>
    </w:p>
    <w:p w:rsidR="00E154B7" w:rsidRPr="00657CF1" w:rsidRDefault="00E154B7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Время представления проек</w:t>
      </w:r>
      <w:r w:rsidR="008659B8" w:rsidRPr="00657CF1">
        <w:rPr>
          <w:rFonts w:ascii="Times New Roman" w:hAnsi="Times New Roman" w:cs="Times New Roman"/>
          <w:sz w:val="24"/>
          <w:szCs w:val="24"/>
        </w:rPr>
        <w:t>та должно составлять не более 3-х</w:t>
      </w:r>
      <w:r w:rsidRPr="00657CF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57512" w:rsidRPr="00657CF1" w:rsidRDefault="00922E10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1.3. Портфолио</w:t>
      </w:r>
      <w:r w:rsidR="00B57512" w:rsidRPr="00657CF1">
        <w:rPr>
          <w:rFonts w:ascii="Times New Roman" w:hAnsi="Times New Roman" w:cs="Times New Roman"/>
          <w:b/>
          <w:sz w:val="24"/>
          <w:szCs w:val="24"/>
        </w:rPr>
        <w:t xml:space="preserve"> достижений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 xml:space="preserve">:1-5 </w:t>
      </w:r>
      <w:proofErr w:type="gramStart"/>
      <w:r w:rsidR="0053180E" w:rsidRPr="00657CF1">
        <w:rPr>
          <w:rFonts w:ascii="Times New Roman" w:hAnsi="Times New Roman" w:cs="Times New Roman"/>
          <w:b/>
          <w:sz w:val="24"/>
          <w:szCs w:val="24"/>
        </w:rPr>
        <w:t>баллов</w:t>
      </w:r>
      <w:r w:rsidR="00E154B7" w:rsidRPr="00657CF1">
        <w:rPr>
          <w:rFonts w:ascii="Times New Roman" w:hAnsi="Times New Roman" w:cs="Times New Roman"/>
          <w:sz w:val="24"/>
          <w:szCs w:val="24"/>
        </w:rPr>
        <w:t xml:space="preserve"> </w:t>
      </w:r>
      <w:r w:rsidR="00B57512" w:rsidRPr="00657CF1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B57512" w:rsidRPr="00657CF1">
        <w:rPr>
          <w:rFonts w:ascii="Times New Roman" w:hAnsi="Times New Roman" w:cs="Times New Roman"/>
          <w:sz w:val="24"/>
          <w:szCs w:val="24"/>
        </w:rPr>
        <w:t xml:space="preserve">  абитуриент может представить экзаменационной комиссии свои творческие работы: рисунки, сценарии, фото, слайды,</w:t>
      </w:r>
      <w:r w:rsidR="0053180E" w:rsidRPr="00657CF1">
        <w:rPr>
          <w:rFonts w:ascii="Times New Roman" w:hAnsi="Times New Roman" w:cs="Times New Roman"/>
          <w:sz w:val="24"/>
          <w:szCs w:val="24"/>
        </w:rPr>
        <w:t xml:space="preserve"> короткие </w:t>
      </w:r>
      <w:r w:rsidR="00B57512" w:rsidRPr="00657CF1">
        <w:rPr>
          <w:rFonts w:ascii="Times New Roman" w:hAnsi="Times New Roman" w:cs="Times New Roman"/>
          <w:sz w:val="24"/>
          <w:szCs w:val="24"/>
        </w:rPr>
        <w:t xml:space="preserve"> видеоролики, произведения художественного, технического творчества, статьи в журналах и газетах, рецензии, тезисы выступлений на конференциях, материалы о личном участии в научной, педагогической, общественной, культурно-просветительной, тур</w:t>
      </w:r>
      <w:r w:rsidR="0053180E" w:rsidRPr="00657CF1">
        <w:rPr>
          <w:rFonts w:ascii="Times New Roman" w:hAnsi="Times New Roman" w:cs="Times New Roman"/>
          <w:sz w:val="24"/>
          <w:szCs w:val="24"/>
        </w:rPr>
        <w:t>истской и других видах творческой</w:t>
      </w:r>
      <w:r w:rsidR="00B57512" w:rsidRPr="00657CF1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10FA0" w:rsidRPr="00657CF1" w:rsidRDefault="00210FA0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 2.  Демонстрация творческих способностей</w:t>
      </w:r>
      <w:r w:rsidR="0053180E" w:rsidRPr="00657CF1">
        <w:rPr>
          <w:rFonts w:ascii="Times New Roman" w:hAnsi="Times New Roman" w:cs="Times New Roman"/>
          <w:b/>
          <w:sz w:val="24"/>
          <w:szCs w:val="24"/>
        </w:rPr>
        <w:t xml:space="preserve">: максимально </w:t>
      </w:r>
      <w:r w:rsidR="0078739B">
        <w:rPr>
          <w:rFonts w:ascii="Times New Roman" w:hAnsi="Times New Roman" w:cs="Times New Roman"/>
          <w:b/>
          <w:sz w:val="24"/>
          <w:szCs w:val="24"/>
        </w:rPr>
        <w:t>5</w:t>
      </w:r>
      <w:r w:rsidR="00B57512" w:rsidRPr="00657CF1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154B7" w:rsidRPr="00657CF1" w:rsidRDefault="00B57512" w:rsidP="00553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 xml:space="preserve">Поступающий должен исполнить </w:t>
      </w:r>
      <w:r w:rsidRPr="0078739B">
        <w:rPr>
          <w:rFonts w:ascii="Times New Roman" w:hAnsi="Times New Roman" w:cs="Times New Roman"/>
          <w:sz w:val="24"/>
          <w:szCs w:val="24"/>
        </w:rPr>
        <w:t>наизусть</w:t>
      </w:r>
      <w:r w:rsidRPr="00657CF1">
        <w:rPr>
          <w:rFonts w:ascii="Times New Roman" w:hAnsi="Times New Roman" w:cs="Times New Roman"/>
          <w:sz w:val="24"/>
          <w:szCs w:val="24"/>
        </w:rPr>
        <w:t xml:space="preserve"> стихотворени</w:t>
      </w:r>
      <w:r w:rsidR="00553EF9">
        <w:rPr>
          <w:rFonts w:ascii="Times New Roman" w:hAnsi="Times New Roman" w:cs="Times New Roman"/>
          <w:sz w:val="24"/>
          <w:szCs w:val="24"/>
        </w:rPr>
        <w:t>е</w:t>
      </w:r>
      <w:r w:rsidRPr="00657CF1">
        <w:rPr>
          <w:rFonts w:ascii="Times New Roman" w:hAnsi="Times New Roman" w:cs="Times New Roman"/>
          <w:sz w:val="24"/>
          <w:szCs w:val="24"/>
        </w:rPr>
        <w:t>, басн</w:t>
      </w:r>
      <w:r w:rsidR="00553EF9">
        <w:rPr>
          <w:rFonts w:ascii="Times New Roman" w:hAnsi="Times New Roman" w:cs="Times New Roman"/>
          <w:sz w:val="24"/>
          <w:szCs w:val="24"/>
        </w:rPr>
        <w:t>ю или отрывок из</w:t>
      </w:r>
      <w:r w:rsidR="0078739B">
        <w:rPr>
          <w:rFonts w:ascii="Times New Roman" w:hAnsi="Times New Roman" w:cs="Times New Roman"/>
          <w:sz w:val="24"/>
          <w:szCs w:val="24"/>
        </w:rPr>
        <w:t xml:space="preserve"> художественной прозы, а также продемонстрировать </w:t>
      </w:r>
      <w:r w:rsidRPr="00657CF1">
        <w:rPr>
          <w:rFonts w:ascii="Times New Roman" w:hAnsi="Times New Roman" w:cs="Times New Roman"/>
          <w:sz w:val="24"/>
          <w:szCs w:val="24"/>
        </w:rPr>
        <w:t>музыкально-вокальны</w:t>
      </w:r>
      <w:r w:rsidR="0078739B">
        <w:rPr>
          <w:rFonts w:ascii="Times New Roman" w:hAnsi="Times New Roman" w:cs="Times New Roman"/>
          <w:sz w:val="24"/>
          <w:szCs w:val="24"/>
        </w:rPr>
        <w:t>е</w:t>
      </w:r>
      <w:r w:rsidRPr="00657CF1">
        <w:rPr>
          <w:rFonts w:ascii="Times New Roman" w:hAnsi="Times New Roman" w:cs="Times New Roman"/>
          <w:sz w:val="24"/>
          <w:szCs w:val="24"/>
        </w:rPr>
        <w:t>, танцевальны</w:t>
      </w:r>
      <w:r w:rsidR="0078739B">
        <w:rPr>
          <w:rFonts w:ascii="Times New Roman" w:hAnsi="Times New Roman" w:cs="Times New Roman"/>
          <w:sz w:val="24"/>
          <w:szCs w:val="24"/>
        </w:rPr>
        <w:t>е</w:t>
      </w:r>
      <w:r w:rsidRPr="00657CF1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78739B">
        <w:rPr>
          <w:rFonts w:ascii="Times New Roman" w:hAnsi="Times New Roman" w:cs="Times New Roman"/>
          <w:sz w:val="24"/>
          <w:szCs w:val="24"/>
        </w:rPr>
        <w:t>и.</w:t>
      </w:r>
    </w:p>
    <w:p w:rsidR="00CE01DA" w:rsidRPr="00657CF1" w:rsidRDefault="00CE01DA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 xml:space="preserve">Основные критерии </w:t>
      </w:r>
      <w:proofErr w:type="gramStart"/>
      <w:r w:rsidRPr="00657CF1">
        <w:rPr>
          <w:rFonts w:ascii="Times New Roman" w:hAnsi="Times New Roman" w:cs="Times New Roman"/>
          <w:b/>
          <w:sz w:val="24"/>
          <w:szCs w:val="24"/>
        </w:rPr>
        <w:t>оценки  испытаний</w:t>
      </w:r>
      <w:proofErr w:type="gramEnd"/>
      <w:r w:rsidRPr="00657CF1">
        <w:rPr>
          <w:rFonts w:ascii="Times New Roman" w:hAnsi="Times New Roman" w:cs="Times New Roman"/>
          <w:b/>
          <w:sz w:val="24"/>
          <w:szCs w:val="24"/>
        </w:rPr>
        <w:t xml:space="preserve"> творческой направленности: </w:t>
      </w:r>
    </w:p>
    <w:p w:rsidR="00CE01DA" w:rsidRPr="00657CF1" w:rsidRDefault="00CE01DA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 xml:space="preserve">Баллы по 25-ти балльной системе </w:t>
      </w:r>
    </w:p>
    <w:p w:rsidR="00CE01DA" w:rsidRPr="00657CF1" w:rsidRDefault="003E7409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9 баллов – низкий интеллектуальный уровень, непонимание содержания профессии, невыразительное исполнение художественных произведений;</w:t>
      </w:r>
    </w:p>
    <w:p w:rsidR="00CE01DA" w:rsidRPr="00657CF1" w:rsidRDefault="00CE01DA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10-15</w:t>
      </w:r>
      <w:r w:rsidR="003E7409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657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409">
        <w:rPr>
          <w:rFonts w:ascii="Times New Roman" w:hAnsi="Times New Roman" w:cs="Times New Roman"/>
          <w:b/>
          <w:sz w:val="24"/>
          <w:szCs w:val="24"/>
        </w:rPr>
        <w:t>– невысокий интеллектуальный уровень, слабая ориентация в социально-культурной сфере, существенные ошибки в исполнении программы;</w:t>
      </w:r>
    </w:p>
    <w:p w:rsidR="00CE01DA" w:rsidRPr="00657CF1" w:rsidRDefault="00CE01DA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lastRenderedPageBreak/>
        <w:t>16-20</w:t>
      </w:r>
      <w:r w:rsidR="003E7409">
        <w:rPr>
          <w:rFonts w:ascii="Times New Roman" w:hAnsi="Times New Roman" w:cs="Times New Roman"/>
          <w:b/>
          <w:sz w:val="24"/>
          <w:szCs w:val="24"/>
        </w:rPr>
        <w:t xml:space="preserve"> баллов – хорошая ориентация </w:t>
      </w:r>
      <w:proofErr w:type="gramStart"/>
      <w:r w:rsidR="003E7409">
        <w:rPr>
          <w:rFonts w:ascii="Times New Roman" w:hAnsi="Times New Roman" w:cs="Times New Roman"/>
          <w:b/>
          <w:sz w:val="24"/>
          <w:szCs w:val="24"/>
        </w:rPr>
        <w:t>с социально-культурной сфере</w:t>
      </w:r>
      <w:proofErr w:type="gramEnd"/>
      <w:r w:rsidR="003E7409">
        <w:rPr>
          <w:rFonts w:ascii="Times New Roman" w:hAnsi="Times New Roman" w:cs="Times New Roman"/>
          <w:b/>
          <w:sz w:val="24"/>
          <w:szCs w:val="24"/>
        </w:rPr>
        <w:t>, достаточный интеллектуальный уровень, убедительное исполнение программы</w:t>
      </w:r>
    </w:p>
    <w:p w:rsidR="00CE01DA" w:rsidRPr="00657CF1" w:rsidRDefault="00CE01DA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CF1">
        <w:rPr>
          <w:rFonts w:ascii="Times New Roman" w:hAnsi="Times New Roman" w:cs="Times New Roman"/>
          <w:b/>
          <w:sz w:val="24"/>
          <w:szCs w:val="24"/>
        </w:rPr>
        <w:t>21-25</w:t>
      </w:r>
      <w:r w:rsidR="003E7409">
        <w:rPr>
          <w:rFonts w:ascii="Times New Roman" w:hAnsi="Times New Roman" w:cs="Times New Roman"/>
          <w:b/>
          <w:sz w:val="24"/>
          <w:szCs w:val="24"/>
        </w:rPr>
        <w:t xml:space="preserve"> баллов – высокий интеллектуальный уровень, наличие опыта работы в социально-культурной сфере, артистичное исполнение программы</w:t>
      </w:r>
    </w:p>
    <w:p w:rsidR="003E7409" w:rsidRDefault="003E7409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5AB3" w:rsidRPr="00657CF1" w:rsidRDefault="003E7409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85AB3" w:rsidRPr="0065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римерные </w:t>
      </w:r>
      <w:proofErr w:type="gramStart"/>
      <w:r w:rsidR="00685AB3" w:rsidRPr="0065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 для</w:t>
      </w:r>
      <w:proofErr w:type="gramEnd"/>
      <w:r w:rsidR="00685AB3" w:rsidRPr="00657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собеседования. 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Почему Вы выбрали это учебное заведение и </w:t>
      </w:r>
      <w:proofErr w:type="gramStart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 профессию</w:t>
      </w:r>
      <w:proofErr w:type="gramEnd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657CF1">
        <w:rPr>
          <w:rFonts w:ascii="Times New Roman" w:hAnsi="Times New Roman" w:cs="Times New Roman"/>
          <w:sz w:val="24"/>
          <w:szCs w:val="24"/>
        </w:rPr>
        <w:t xml:space="preserve"> как Вы понимаете суть профессии «Организатор социально-культурной деятельности»?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2.Что Вы знаете о режиссерском и актерском искусстве? Чем актер отличается от режиссера?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театры Пскова и области, России, мира, которые Вы знаете.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выдающихся театральных режиссеров, которых Вы знаете.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Ваш любимый режиссер (театра, кино), почему, его работы?</w:t>
      </w:r>
      <w:r w:rsidRPr="00657CF1">
        <w:rPr>
          <w:rFonts w:ascii="Times New Roman" w:hAnsi="Times New Roman" w:cs="Times New Roman"/>
          <w:sz w:val="24"/>
          <w:szCs w:val="24"/>
        </w:rPr>
        <w:t xml:space="preserve"> каких режиссёров Вы знаете?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Ваш любимый (-</w:t>
      </w:r>
      <w:proofErr w:type="spellStart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актер (-ы, актриса), почему, его (ее) работы?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Ваш любимый театр, его репертуар, почему, какой последний спектакль Вы посетили (посмотрели в записи)?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Какие виды театров Вы знаете, знакомы ли с их спецификой? 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профессиональные театры вы посещали в качестве зрителя? Какие постановки Вы смотрели?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Какие музеи, выставки и экспозиции Вы посещали?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11.  Ваш любимый музей, художник, картина?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 любимый драматург, его лучшая, на Ваш взгляд, работа.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Ваш любимый писатель и любимое произведение,</w:t>
      </w:r>
      <w:r w:rsidRPr="00657CF1">
        <w:rPr>
          <w:rFonts w:ascii="Times New Roman" w:hAnsi="Times New Roman" w:cs="Times New Roman"/>
          <w:sz w:val="24"/>
          <w:szCs w:val="24"/>
        </w:rPr>
        <w:t xml:space="preserve"> какие книги читаете?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Каких драматургов-классиков, современных драматургов Вы знаете?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Знакомы ли вы с творчеством классических композиторов?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Творчество каких композиторов вам ближе и почему?</w:t>
      </w:r>
      <w:r w:rsidRPr="00657CF1">
        <w:rPr>
          <w:rFonts w:ascii="Times New Roman" w:hAnsi="Times New Roman" w:cs="Times New Roman"/>
          <w:sz w:val="24"/>
          <w:szCs w:val="24"/>
        </w:rPr>
        <w:t xml:space="preserve"> какую музыку Вы слушает?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CF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Знакомы ли Вы с творчеством художников, композиторов? Если да, то назовите их имена и произведения.</w:t>
      </w:r>
    </w:p>
    <w:p w:rsidR="00685AB3" w:rsidRPr="00657CF1" w:rsidRDefault="00685AB3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18. Приходилось ли Вам осуществлять самостоятельные постановки различных мероприятий в школе?</w:t>
      </w:r>
    </w:p>
    <w:p w:rsidR="00E8203D" w:rsidRPr="00657CF1" w:rsidRDefault="00685AB3" w:rsidP="003E7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CF1">
        <w:rPr>
          <w:rFonts w:ascii="Times New Roman" w:hAnsi="Times New Roman" w:cs="Times New Roman"/>
          <w:sz w:val="24"/>
          <w:szCs w:val="24"/>
        </w:rPr>
        <w:t>19. Легко ли налаживаете общение с людьми?</w:t>
      </w:r>
      <w:r w:rsidRPr="00657CF1">
        <w:rPr>
          <w:rFonts w:ascii="Times New Roman" w:hAnsi="Times New Roman" w:cs="Times New Roman"/>
          <w:sz w:val="24"/>
          <w:szCs w:val="24"/>
        </w:rPr>
        <w:br/>
      </w:r>
    </w:p>
    <w:bookmarkEnd w:id="0"/>
    <w:p w:rsidR="001B6866" w:rsidRPr="00657CF1" w:rsidRDefault="001B6866" w:rsidP="0065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B6866" w:rsidRPr="0065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3C2"/>
    <w:multiLevelType w:val="multilevel"/>
    <w:tmpl w:val="47A27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" w15:restartNumberingAfterBreak="0">
    <w:nsid w:val="0DBF1581"/>
    <w:multiLevelType w:val="multilevel"/>
    <w:tmpl w:val="0DBF15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F5F5CF2"/>
    <w:multiLevelType w:val="multilevel"/>
    <w:tmpl w:val="4D16B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5F7FB2"/>
    <w:multiLevelType w:val="multilevel"/>
    <w:tmpl w:val="2C5F7FB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405AA"/>
    <w:multiLevelType w:val="hybridMultilevel"/>
    <w:tmpl w:val="AB88F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64384"/>
    <w:multiLevelType w:val="multilevel"/>
    <w:tmpl w:val="8D20AF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6A44111E"/>
    <w:multiLevelType w:val="multilevel"/>
    <w:tmpl w:val="6A44111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77"/>
    <w:rsid w:val="0014694F"/>
    <w:rsid w:val="00155855"/>
    <w:rsid w:val="001B6866"/>
    <w:rsid w:val="00210FA0"/>
    <w:rsid w:val="003E7409"/>
    <w:rsid w:val="0053180E"/>
    <w:rsid w:val="00553EF9"/>
    <w:rsid w:val="006166FD"/>
    <w:rsid w:val="00657CF1"/>
    <w:rsid w:val="00685AB3"/>
    <w:rsid w:val="006978C4"/>
    <w:rsid w:val="0078739B"/>
    <w:rsid w:val="008659B8"/>
    <w:rsid w:val="00884AD6"/>
    <w:rsid w:val="00893084"/>
    <w:rsid w:val="00922E10"/>
    <w:rsid w:val="00A45C77"/>
    <w:rsid w:val="00AD14B2"/>
    <w:rsid w:val="00B57512"/>
    <w:rsid w:val="00CD6A24"/>
    <w:rsid w:val="00CE01DA"/>
    <w:rsid w:val="00D40664"/>
    <w:rsid w:val="00E154B7"/>
    <w:rsid w:val="00E8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A6362-8022-4E79-99F3-80772F77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75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6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6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cp:lastPrinted>2022-02-18T05:52:00Z</cp:lastPrinted>
  <dcterms:created xsi:type="dcterms:W3CDTF">2023-02-20T06:50:00Z</dcterms:created>
  <dcterms:modified xsi:type="dcterms:W3CDTF">2023-02-20T06:50:00Z</dcterms:modified>
</cp:coreProperties>
</file>